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7F" w:rsidRDefault="006458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1A0">
        <w:t xml:space="preserve">                                   </w:t>
      </w:r>
      <w:r w:rsidR="002951A0">
        <w:rPr>
          <w:noProof/>
          <w:lang w:eastAsia="nl-NL"/>
        </w:rPr>
        <w:drawing>
          <wp:inline distT="0" distB="0" distL="0" distR="0" wp14:anchorId="07F672FE" wp14:editId="14A628CF">
            <wp:extent cx="594412" cy="104403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akje bov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12" cy="10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2951A0">
        <w:rPr>
          <w:noProof/>
          <w:lang w:eastAsia="nl-NL"/>
        </w:rPr>
        <w:drawing>
          <wp:inline distT="0" distB="0" distL="0" distR="0" wp14:anchorId="0FBD4F77" wp14:editId="6C9E4BBD">
            <wp:extent cx="1295400" cy="12954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338741_1290546591006980_401506595603480111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64587F" w:rsidRPr="0080583E" w:rsidRDefault="0064587F" w:rsidP="0064587F">
      <w:pPr>
        <w:jc w:val="both"/>
        <w:rPr>
          <w:b/>
        </w:rPr>
      </w:pPr>
      <w:r w:rsidRPr="0080583E">
        <w:rPr>
          <w:b/>
        </w:rPr>
        <w:t>Bestelformulier</w:t>
      </w:r>
    </w:p>
    <w:p w:rsidR="0064587F" w:rsidRDefault="0064587F" w:rsidP="0064587F">
      <w:pPr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7"/>
        <w:gridCol w:w="1468"/>
        <w:gridCol w:w="1564"/>
        <w:gridCol w:w="1398"/>
        <w:gridCol w:w="1415"/>
        <w:gridCol w:w="1160"/>
      </w:tblGrid>
      <w:tr w:rsidR="0064587F" w:rsidTr="00974407">
        <w:tc>
          <w:tcPr>
            <w:tcW w:w="1566" w:type="dxa"/>
          </w:tcPr>
          <w:p w:rsidR="0064587F" w:rsidRDefault="0064587F" w:rsidP="00974407">
            <w:pPr>
              <w:jc w:val="both"/>
            </w:pPr>
            <w:r>
              <w:t>Zaadmengsel</w:t>
            </w: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  <w:r>
              <w:t>zaaidichtheid</w:t>
            </w: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  <w:r>
              <w:t>prijs</w:t>
            </w: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  <w:r>
              <w:t>in te zaaien oppervlakte</w:t>
            </w: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  <w:r>
              <w:t>hoeveelheid</w:t>
            </w: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  <w:r>
              <w:t>prijs te betalen</w:t>
            </w:r>
          </w:p>
        </w:tc>
      </w:tr>
      <w:tr w:rsidR="0064587F" w:rsidTr="00974407">
        <w:tc>
          <w:tcPr>
            <w:tcW w:w="1566" w:type="dxa"/>
          </w:tcPr>
          <w:p w:rsidR="0064587F" w:rsidRDefault="0064587F" w:rsidP="00974407">
            <w:pPr>
              <w:jc w:val="both"/>
            </w:pPr>
            <w:r>
              <w:t>Graskruidenmengsel droge weides</w:t>
            </w: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  <w:r>
              <w:t>20 kg/ha</w:t>
            </w: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  <w:r>
              <w:t>€16/kg</w:t>
            </w: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</w:p>
        </w:tc>
      </w:tr>
      <w:tr w:rsidR="0064587F" w:rsidTr="00974407">
        <w:tc>
          <w:tcPr>
            <w:tcW w:w="1566" w:type="dxa"/>
          </w:tcPr>
          <w:p w:rsidR="0064587F" w:rsidRDefault="0064587F" w:rsidP="00974407">
            <w:pPr>
              <w:jc w:val="both"/>
            </w:pPr>
            <w:r>
              <w:t>Graskruidenmengsel vochtige weides</w:t>
            </w: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  <w:r>
              <w:t>15 kg/ha</w:t>
            </w: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  <w:r>
              <w:t>€20/kg</w:t>
            </w: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</w:p>
        </w:tc>
      </w:tr>
      <w:tr w:rsidR="0064587F" w:rsidTr="00974407">
        <w:tc>
          <w:tcPr>
            <w:tcW w:w="1566" w:type="dxa"/>
          </w:tcPr>
          <w:p w:rsidR="0064587F" w:rsidRDefault="0064587F" w:rsidP="00974407">
            <w:pPr>
              <w:jc w:val="both"/>
            </w:pPr>
            <w:r>
              <w:t>Kruidenstrook</w:t>
            </w: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  <w:r>
              <w:t>200 gram/100 m²</w:t>
            </w: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  <w:r>
              <w:t xml:space="preserve">€9/200 gram </w:t>
            </w:r>
            <w:r w:rsidRPr="0043533F">
              <w:rPr>
                <w:sz w:val="18"/>
                <w:szCs w:val="18"/>
              </w:rPr>
              <w:t>(minimale bestelhoeveelheid 200 gram)</w:t>
            </w: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</w:p>
        </w:tc>
      </w:tr>
      <w:tr w:rsidR="0064587F" w:rsidTr="00974407">
        <w:tc>
          <w:tcPr>
            <w:tcW w:w="1566" w:type="dxa"/>
          </w:tcPr>
          <w:p w:rsidR="0064587F" w:rsidRDefault="0064587F" w:rsidP="00974407">
            <w:pPr>
              <w:jc w:val="both"/>
            </w:pPr>
            <w:r>
              <w:t>Totaal</w:t>
            </w: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</w:p>
        </w:tc>
        <w:tc>
          <w:tcPr>
            <w:tcW w:w="1566" w:type="dxa"/>
          </w:tcPr>
          <w:p w:rsidR="0064587F" w:rsidRDefault="0064587F" w:rsidP="00974407">
            <w:pPr>
              <w:jc w:val="both"/>
            </w:pPr>
          </w:p>
        </w:tc>
      </w:tr>
    </w:tbl>
    <w:p w:rsidR="0064587F" w:rsidRDefault="0064587F" w:rsidP="0064587F">
      <w:pPr>
        <w:jc w:val="both"/>
      </w:pPr>
    </w:p>
    <w:p w:rsidR="0064587F" w:rsidRDefault="0064587F" w:rsidP="0064587F">
      <w:r>
        <w:t>Ik schrijf</w:t>
      </w:r>
      <w:r>
        <w:t xml:space="preserve"> </w:t>
      </w:r>
      <w:r w:rsidR="00D11103">
        <w:t xml:space="preserve">           </w:t>
      </w:r>
      <w:r>
        <w:t xml:space="preserve">EUR over op rekeningnummer BE83 0013 9495 8515 van RLLK met vermelding ‘zaadmengsel 2018’ en naam organisatie of persoon. </w:t>
      </w:r>
    </w:p>
    <w:p w:rsidR="0064587F" w:rsidRDefault="0064587F" w:rsidP="0064587F">
      <w:r>
        <w:t>Bezorg dit bestelformulier aan RLLK via info@RLLK.be.</w:t>
      </w:r>
    </w:p>
    <w:p w:rsidR="0064587F" w:rsidRDefault="0064587F" w:rsidP="0064587F">
      <w:r>
        <w:t xml:space="preserve">Naam </w:t>
      </w:r>
    </w:p>
    <w:p w:rsidR="0064587F" w:rsidRDefault="00D11103" w:rsidP="0064587F">
      <w:r>
        <w:t>Adres</w:t>
      </w:r>
    </w:p>
    <w:p w:rsidR="0064587F" w:rsidRDefault="0064587F" w:rsidP="0064587F">
      <w:r>
        <w:t xml:space="preserve">Organisatie </w:t>
      </w:r>
    </w:p>
    <w:p w:rsidR="0064587F" w:rsidRDefault="0064587F" w:rsidP="0064587F">
      <w:r>
        <w:t xml:space="preserve">E-mail </w:t>
      </w:r>
    </w:p>
    <w:p w:rsidR="0064587F" w:rsidRDefault="0064587F" w:rsidP="0064587F">
      <w:r>
        <w:t xml:space="preserve">GSM </w:t>
      </w:r>
    </w:p>
    <w:p w:rsidR="0064587F" w:rsidRDefault="0064587F" w:rsidP="0064587F">
      <w:pPr>
        <w:jc w:val="center"/>
      </w:pPr>
      <w:r>
        <w:t xml:space="preserve">Ik wil op de hoogte blijven van nieuws van RLLK. </w:t>
      </w:r>
      <w:sdt>
        <w:sdtPr>
          <w:id w:val="1986264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4587F" w:rsidRDefault="0064587F" w:rsidP="00D11103">
      <w:bookmarkStart w:id="0" w:name="_GoBack"/>
      <w:bookmarkEnd w:id="0"/>
    </w:p>
    <w:p w:rsidR="0064587F" w:rsidRPr="0064587F" w:rsidRDefault="0064587F" w:rsidP="0064587F">
      <w:pPr>
        <w:rPr>
          <w:color w:val="808080"/>
        </w:rPr>
      </w:pPr>
      <w:r>
        <w:rPr>
          <w:noProof/>
          <w:color w:val="808080"/>
          <w:lang w:eastAsia="nl-NL"/>
        </w:rPr>
        <w:drawing>
          <wp:inline distT="0" distB="0" distL="0" distR="0">
            <wp:extent cx="537608" cy="88391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akj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52" cy="90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87F" w:rsidRPr="0064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7F"/>
    <w:rsid w:val="002951A0"/>
    <w:rsid w:val="0064587F"/>
    <w:rsid w:val="00763CCF"/>
    <w:rsid w:val="00D1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2C55D-8D88-4033-9022-817B0462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4587F"/>
    <w:rPr>
      <w:color w:val="808080"/>
    </w:rPr>
  </w:style>
  <w:style w:type="table" w:styleId="Tabelraster">
    <w:name w:val="Table Grid"/>
    <w:basedOn w:val="Standaardtabel"/>
    <w:uiPriority w:val="39"/>
    <w:rsid w:val="0064587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E5"/>
    <w:rsid w:val="0004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402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F6A9CDBA.dotm</Template>
  <TotalTime>20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RLLK VZW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Timmermans</dc:creator>
  <cp:keywords/>
  <dc:description/>
  <cp:lastModifiedBy>Joke Timmermans</cp:lastModifiedBy>
  <cp:revision>2</cp:revision>
  <dcterms:created xsi:type="dcterms:W3CDTF">2017-12-20T13:50:00Z</dcterms:created>
  <dcterms:modified xsi:type="dcterms:W3CDTF">2017-12-20T14:13:00Z</dcterms:modified>
</cp:coreProperties>
</file>